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A62A7C" w:rsidRPr="00F3400B" w:rsidRDefault="00A62A7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A7C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7BD" w:rsidRPr="00F3400B" w:rsidRDefault="00140916" w:rsidP="00EB4A9D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29</w:t>
      </w:r>
      <w:r w:rsidR="007717BD" w:rsidRPr="00F3400B">
        <w:rPr>
          <w:rFonts w:ascii="Times New Roman" w:hAnsi="Times New Roman" w:cs="Times New Roman"/>
          <w:b/>
          <w:iCs/>
          <w:sz w:val="32"/>
          <w:szCs w:val="32"/>
        </w:rPr>
        <w:t>.</w:t>
      </w:r>
      <w:r w:rsidR="00F3400B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7717BD" w:rsidRPr="00F3400B">
        <w:rPr>
          <w:rFonts w:ascii="Times New Roman" w:hAnsi="Times New Roman" w:cs="Times New Roman"/>
          <w:b/>
          <w:iCs/>
          <w:sz w:val="32"/>
          <w:szCs w:val="32"/>
        </w:rPr>
        <w:t>0</w:t>
      </w:r>
      <w:r>
        <w:rPr>
          <w:rFonts w:ascii="Times New Roman" w:hAnsi="Times New Roman" w:cs="Times New Roman"/>
          <w:b/>
          <w:iCs/>
          <w:sz w:val="32"/>
          <w:szCs w:val="32"/>
        </w:rPr>
        <w:t>3</w:t>
      </w:r>
      <w:r w:rsidR="007717BD" w:rsidRPr="00F3400B">
        <w:rPr>
          <w:rFonts w:ascii="Times New Roman" w:hAnsi="Times New Roman" w:cs="Times New Roman"/>
          <w:b/>
          <w:iCs/>
          <w:sz w:val="32"/>
          <w:szCs w:val="32"/>
        </w:rPr>
        <w:t>.</w:t>
      </w:r>
      <w:r w:rsidR="00F3400B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</w:rPr>
        <w:t>2016</w:t>
      </w:r>
      <w:r w:rsidR="007717BD" w:rsidRPr="00F3400B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  <w:r w:rsidR="007717BD" w:rsidRPr="00F3400B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                       </w:t>
      </w:r>
      <w:r w:rsidR="007717BD"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25</w:t>
      </w:r>
      <w:r w:rsidR="007717BD" w:rsidRPr="00F3400B">
        <w:rPr>
          <w:rFonts w:ascii="Times New Roman" w:eastAsia="Times New Roman" w:hAnsi="Times New Roman" w:cs="Times New Roman"/>
          <w:b/>
          <w:sz w:val="32"/>
          <w:szCs w:val="32"/>
        </w:rPr>
        <w:t>-рг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с.Азей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7BD" w:rsidRPr="00140916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0916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>утверждении схемы расположения</w:t>
      </w:r>
    </w:p>
    <w:p w:rsidR="007717BD" w:rsidRPr="00140916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земельного участка на </w:t>
      </w:r>
      <w:proofErr w:type="gramStart"/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>кадастровом</w:t>
      </w:r>
      <w:proofErr w:type="gramEnd"/>
    </w:p>
    <w:p w:rsidR="007717BD" w:rsidRPr="00140916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>плане</w:t>
      </w:r>
      <w:proofErr w:type="gramEnd"/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территории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7BD" w:rsidRPr="00F3400B" w:rsidRDefault="00140916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2A7C" w:rsidRPr="00F3400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ст. 11.10. </w:t>
      </w:r>
      <w:proofErr w:type="gramStart"/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кодекса Российской Федерации, ст. 15 Федерального Закона </w:t>
      </w:r>
      <w:proofErr w:type="spellStart"/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моуправления в Российской Федерации», ст. 3.3 Федерального закона от 25.10.2001 N 137-ФЗ "О введении в действие Земельного кодекса Российской Федерации", учитывая требования правил землепользования и застройки Азей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softHyphen/>
        <w:t>ского муниципального образования, утвержденные Решением Думы Азейского сельского поселения от 30.04.2014г № 5, на основании Устава Азейского</w:t>
      </w:r>
      <w:proofErr w:type="gramEnd"/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BD" w:rsidRDefault="007717BD" w:rsidP="0014091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Утвердить схему расположения земельного участка </w:t>
      </w:r>
      <w:r w:rsidR="0008773D">
        <w:rPr>
          <w:rFonts w:ascii="Times New Roman" w:eastAsia="Times New Roman" w:hAnsi="Times New Roman" w:cs="Times New Roman"/>
          <w:sz w:val="28"/>
          <w:szCs w:val="28"/>
        </w:rPr>
        <w:t>на кадастровом плане территории</w:t>
      </w:r>
      <w:r w:rsidR="006A636A">
        <w:rPr>
          <w:rFonts w:ascii="Times New Roman" w:eastAsia="Times New Roman" w:hAnsi="Times New Roman" w:cs="Times New Roman"/>
          <w:sz w:val="28"/>
          <w:szCs w:val="28"/>
        </w:rPr>
        <w:t xml:space="preserve"> (38:15:010201:</w:t>
      </w:r>
      <w:proofErr w:type="gramEnd"/>
      <w:r w:rsidR="006A636A">
        <w:rPr>
          <w:rFonts w:ascii="Times New Roman" w:eastAsia="Times New Roman" w:hAnsi="Times New Roman" w:cs="Times New Roman"/>
          <w:sz w:val="28"/>
          <w:szCs w:val="28"/>
        </w:rPr>
        <w:t>ЗУ1)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="006A636A">
        <w:rPr>
          <w:rFonts w:ascii="Times New Roman" w:eastAsia="Times New Roman" w:hAnsi="Times New Roman" w:cs="Times New Roman"/>
          <w:sz w:val="28"/>
          <w:szCs w:val="28"/>
        </w:rPr>
        <w:t>2201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Pr="00F3400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на землях 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населенного пункта, в зоне объектов общественно- делового назначения (ОД-1) по адресу: Иркутская область, Тулунский район, с. Азей, ул. Центральная, </w:t>
      </w:r>
      <w:r w:rsidR="006A636A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00B" w:rsidRPr="00F3400B" w:rsidRDefault="00F3400B" w:rsidP="0014091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9CF" w:rsidRDefault="002B19CF" w:rsidP="0014091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400B">
        <w:rPr>
          <w:rFonts w:ascii="Times New Roman" w:eastAsia="Times New Roman" w:hAnsi="Times New Roman" w:cs="Times New Roman"/>
          <w:sz w:val="28"/>
          <w:szCs w:val="28"/>
        </w:rPr>
        <w:t>Установить вид разрешенного использования земельному участку</w:t>
      </w:r>
      <w:r w:rsidR="006A636A">
        <w:rPr>
          <w:rFonts w:ascii="Times New Roman" w:eastAsia="Times New Roman" w:hAnsi="Times New Roman" w:cs="Times New Roman"/>
          <w:sz w:val="28"/>
          <w:szCs w:val="28"/>
        </w:rPr>
        <w:t>(38:15:010201:</w:t>
      </w:r>
      <w:proofErr w:type="gramEnd"/>
      <w:r w:rsidR="00140916">
        <w:rPr>
          <w:rFonts w:ascii="Times New Roman" w:eastAsia="Times New Roman" w:hAnsi="Times New Roman" w:cs="Times New Roman"/>
          <w:sz w:val="28"/>
          <w:szCs w:val="28"/>
        </w:rPr>
        <w:t>ЗУ</w:t>
      </w:r>
      <w:proofErr w:type="gramStart"/>
      <w:r w:rsidR="00140916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140916">
        <w:rPr>
          <w:rFonts w:ascii="Times New Roman" w:eastAsia="Times New Roman" w:hAnsi="Times New Roman" w:cs="Times New Roman"/>
          <w:sz w:val="28"/>
          <w:szCs w:val="28"/>
        </w:rPr>
        <w:t>) -</w:t>
      </w:r>
      <w:r w:rsidR="00087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40916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</w:t>
      </w:r>
      <w:r w:rsidR="000877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00B" w:rsidRPr="00F3400B" w:rsidRDefault="00F3400B" w:rsidP="00140916">
      <w:pPr>
        <w:pStyle w:val="a3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2B19CF" w:rsidRPr="00F3400B" w:rsidRDefault="00F3400B" w:rsidP="0014091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Направить в срок не более чем пять рабочих дней со дня принятия указанного решения в филиал ФГБУ «ФКП </w:t>
      </w:r>
      <w:proofErr w:type="spellStart"/>
      <w:r w:rsidRPr="00F3400B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3400B">
        <w:rPr>
          <w:rFonts w:ascii="Times New Roman" w:eastAsia="Times New Roman" w:hAnsi="Times New Roman" w:cs="Times New Roman"/>
          <w:sz w:val="28"/>
          <w:szCs w:val="28"/>
        </w:rPr>
        <w:t>» по Иркутской области указанное решение с приложением схемы расположения земельного участка.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16" w:rsidRDefault="00F3400B" w:rsidP="001409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Азейского</w:t>
      </w:r>
    </w:p>
    <w:p w:rsidR="0089415B" w:rsidRPr="00F3400B" w:rsidRDefault="007717BD" w:rsidP="001409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</w:t>
      </w:r>
      <w:r w:rsidR="00F3400B" w:rsidRPr="00F3400B">
        <w:rPr>
          <w:rFonts w:ascii="Times New Roman" w:eastAsia="Times New Roman" w:hAnsi="Arial" w:cs="Times New Roman"/>
          <w:sz w:val="28"/>
          <w:szCs w:val="28"/>
        </w:rPr>
        <w:t xml:space="preserve">   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</w:t>
      </w:r>
      <w:r w:rsidR="00F3400B" w:rsidRPr="00F3400B">
        <w:rPr>
          <w:rFonts w:ascii="Times New Roman" w:eastAsia="Times New Roman" w:hAnsi="Times New Roman" w:cs="Times New Roman"/>
          <w:sz w:val="28"/>
          <w:szCs w:val="28"/>
        </w:rPr>
        <w:t>Е.Н.Семенова</w:t>
      </w:r>
    </w:p>
    <w:sectPr w:rsidR="0089415B" w:rsidRPr="00F3400B" w:rsidSect="009D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7BD"/>
    <w:rsid w:val="00081C25"/>
    <w:rsid w:val="0008773D"/>
    <w:rsid w:val="00140916"/>
    <w:rsid w:val="002B19CF"/>
    <w:rsid w:val="006A636A"/>
    <w:rsid w:val="007717BD"/>
    <w:rsid w:val="0089415B"/>
    <w:rsid w:val="009D151C"/>
    <w:rsid w:val="009D455D"/>
    <w:rsid w:val="00A62A7C"/>
    <w:rsid w:val="00C84EF5"/>
    <w:rsid w:val="00CB6281"/>
    <w:rsid w:val="00D073F2"/>
    <w:rsid w:val="00EB4A9D"/>
    <w:rsid w:val="00F3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2016-03-28T02:58:00Z</cp:lastPrinted>
  <dcterms:created xsi:type="dcterms:W3CDTF">2015-07-15T00:24:00Z</dcterms:created>
  <dcterms:modified xsi:type="dcterms:W3CDTF">2016-03-28T02:59:00Z</dcterms:modified>
</cp:coreProperties>
</file>